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CCE8" w14:textId="77777777" w:rsidR="00ED76D9" w:rsidRPr="00ED76D9" w:rsidRDefault="00ED76D9" w:rsidP="00ED76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193460626"/>
      <w:bookmarkStart w:id="1" w:name="_Hlk193380169"/>
      <w:r w:rsidRPr="00ED76D9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</w:p>
    <w:p w14:paraId="61A49F85" w14:textId="77777777" w:rsidR="00ED76D9" w:rsidRPr="00ED76D9" w:rsidRDefault="00ED76D9" w:rsidP="00ED76D9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D76D9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ОГРН:</w:t>
      </w:r>
      <w:r w:rsidRPr="00ED76D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ED76D9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1195275028288, </w:t>
      </w:r>
      <w:r w:rsidRPr="00ED76D9">
        <w:rPr>
          <w:rFonts w:ascii="Times New Roman" w:hAnsi="Times New Roman" w:cs="Times New Roman"/>
          <w:sz w:val="20"/>
          <w:szCs w:val="20"/>
          <w:lang w:val="ru-RU"/>
        </w:rPr>
        <w:t>ИНН 5260463641,</w:t>
      </w:r>
      <w:r w:rsidRPr="00ED76D9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КПП </w:t>
      </w:r>
      <w:r w:rsidRPr="00ED76D9">
        <w:rPr>
          <w:rFonts w:ascii="Times New Roman" w:hAnsi="Times New Roman" w:cs="Times New Roman"/>
          <w:sz w:val="20"/>
          <w:szCs w:val="20"/>
          <w:lang w:val="ru-RU"/>
        </w:rPr>
        <w:t>526001001</w:t>
      </w:r>
    </w:p>
    <w:tbl>
      <w:tblPr>
        <w:tblW w:w="323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3"/>
      </w:tblGrid>
      <w:tr w:rsidR="00ED76D9" w:rsidRPr="005F3F1E" w14:paraId="29081304" w14:textId="77777777" w:rsidTr="005F3F1E">
        <w:trPr>
          <w:trHeight w:val="2008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896D9" w14:textId="77777777" w:rsidR="00ED76D9" w:rsidRPr="005F3F1E" w:rsidRDefault="00ED76D9" w:rsidP="00D8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A0FBB08" w14:textId="77777777" w:rsidR="00ED76D9" w:rsidRPr="005F3F1E" w:rsidRDefault="00ED76D9" w:rsidP="00D8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3886DE39" w14:textId="32DBFBFD" w:rsidR="00ED76D9" w:rsidRPr="005F3F1E" w:rsidRDefault="00ED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Генеральный директор</w:t>
            </w:r>
            <w:r w:rsidRPr="005F3F1E">
              <w:rPr>
                <w:rFonts w:ascii="Times New Roman" w:hAnsi="Times New Roman" w:cs="Times New Roman"/>
                <w:lang w:val="ru-RU"/>
              </w:rPr>
              <w:br/>
            </w: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Беляков</w:t>
            </w:r>
            <w:r w:rsidRPr="005F3F1E">
              <w:rPr>
                <w:rFonts w:ascii="Times New Roman" w:hAnsi="Times New Roman" w:cs="Times New Roman"/>
                <w:lang w:val="ru-RU"/>
              </w:rPr>
              <w:br/>
            </w: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«__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_</w:t>
            </w: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» 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__</w:t>
            </w: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____</w:t>
            </w: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5</w:t>
            </w: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г</w:t>
            </w: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35CE3FEB" w14:textId="77777777" w:rsidR="00ED76D9" w:rsidRPr="005F3F1E" w:rsidRDefault="00ED76D9" w:rsidP="00ED76D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76EE71" w14:textId="77777777" w:rsidR="00ED76D9" w:rsidRPr="005F3F1E" w:rsidRDefault="00ED76D9" w:rsidP="00ED76D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5F3F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Нижний Новгород </w:t>
      </w:r>
      <w:r w:rsidRPr="005F3F1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1A63740" w14:textId="3C5ED946" w:rsidR="00ED76D9" w:rsidRDefault="00ED76D9" w:rsidP="00ED76D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F1E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«__» ____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_____</w:t>
      </w:r>
      <w:r w:rsidRPr="005F3F1E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_202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14:paraId="1DC22D65" w14:textId="77777777" w:rsidR="00ED76D9" w:rsidRPr="005F3F1E" w:rsidRDefault="00ED76D9" w:rsidP="00ED76D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0"/>
    <w:bookmarkEnd w:id="1"/>
    <w:p w14:paraId="09937B65" w14:textId="789B25C2" w:rsidR="00C17E89" w:rsidRPr="005F3F1E" w:rsidRDefault="00C17E89" w:rsidP="00C17E8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76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14:paraId="0DFA8A72" w14:textId="26712B4B" w:rsidR="00C17E89" w:rsidRPr="00C17E89" w:rsidRDefault="00C17E89" w:rsidP="00C17E8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7E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 утверждении перечня ИСПД, </w:t>
      </w:r>
      <w:r w:rsidR="00E70EE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категории</w:t>
      </w:r>
      <w:r w:rsidRPr="00C17E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обрабатываемых в них персональных данных и правил доступа к указанным персональным данным</w:t>
      </w:r>
    </w:p>
    <w:p w14:paraId="0907F31C" w14:textId="77777777" w:rsidR="00C17E89" w:rsidRDefault="00C17E89" w:rsidP="00C17E8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8239D5" w14:textId="77777777" w:rsidR="00C17E89" w:rsidRDefault="00C17E89" w:rsidP="00C17E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E89">
        <w:rPr>
          <w:rFonts w:ascii="Times New Roman" w:hAnsi="Times New Roman" w:cs="Times New Roman"/>
          <w:sz w:val="24"/>
          <w:szCs w:val="24"/>
          <w:lang w:val="ru-RU"/>
        </w:rPr>
        <w:t>В целях соблюдения требований безопасности при обработке персональных данных в информационных системах персональных данных организации</w:t>
      </w:r>
    </w:p>
    <w:p w14:paraId="6C8A9AAF" w14:textId="77777777" w:rsidR="00C17E89" w:rsidRPr="00C17E89" w:rsidRDefault="00C17E89" w:rsidP="00C17E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E89">
        <w:rPr>
          <w:rFonts w:ascii="Times New Roman" w:hAnsi="Times New Roman" w:cs="Times New Roman"/>
          <w:sz w:val="24"/>
          <w:szCs w:val="24"/>
          <w:lang w:val="ru-RU"/>
        </w:rPr>
        <w:t xml:space="preserve">ПРИКАЗЫВАЮ: </w:t>
      </w:r>
    </w:p>
    <w:p w14:paraId="48E697CF" w14:textId="5D8622C3" w:rsidR="00C17E89" w:rsidRDefault="00C17E89" w:rsidP="00C17E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E89">
        <w:rPr>
          <w:rFonts w:ascii="Times New Roman" w:hAnsi="Times New Roman" w:cs="Times New Roman"/>
          <w:sz w:val="24"/>
          <w:szCs w:val="24"/>
          <w:lang w:val="ru-RU"/>
        </w:rPr>
        <w:t xml:space="preserve">1. Утвердить перечень информационных систем персональных данных, используемых в </w:t>
      </w:r>
      <w:r w:rsidR="00565E0C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565E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7E89">
        <w:rPr>
          <w:rFonts w:ascii="Times New Roman" w:hAnsi="Times New Roman" w:cs="Times New Roman"/>
          <w:sz w:val="24"/>
          <w:szCs w:val="24"/>
          <w:lang w:val="ru-RU"/>
        </w:rPr>
        <w:t xml:space="preserve">(Приложение 1) </w:t>
      </w:r>
    </w:p>
    <w:p w14:paraId="657E9BB7" w14:textId="0B07A694" w:rsidR="00C17E89" w:rsidRDefault="00C17E89" w:rsidP="00C17E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E89">
        <w:rPr>
          <w:rFonts w:ascii="Times New Roman" w:hAnsi="Times New Roman" w:cs="Times New Roman"/>
          <w:sz w:val="24"/>
          <w:szCs w:val="24"/>
          <w:lang w:val="ru-RU"/>
        </w:rPr>
        <w:t xml:space="preserve">2. Утвердить правила доступа к персональным данным, обрабатываемым в информационных системах, используемых в </w:t>
      </w:r>
      <w:r w:rsidR="00565E0C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565E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7E89">
        <w:rPr>
          <w:rFonts w:ascii="Times New Roman" w:hAnsi="Times New Roman" w:cs="Times New Roman"/>
          <w:sz w:val="24"/>
          <w:szCs w:val="24"/>
          <w:lang w:val="ru-RU"/>
        </w:rPr>
        <w:t>(Приложение 2)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EDE8F2" w14:textId="4B1941D1" w:rsidR="00C17E89" w:rsidRDefault="00C17E89" w:rsidP="00C17E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Утвердить перечень лиц, имеющих доступ к персональным данным в </w:t>
      </w:r>
      <w:r w:rsidRPr="00C17E89">
        <w:rPr>
          <w:rFonts w:ascii="Times New Roman" w:hAnsi="Times New Roman" w:cs="Times New Roman"/>
          <w:sz w:val="24"/>
          <w:szCs w:val="24"/>
          <w:lang w:val="ru-RU"/>
        </w:rPr>
        <w:t>информационных 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65E0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C17E89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  <w:lang w:val="ru-RU"/>
        </w:rPr>
        <w:t>в составе:</w:t>
      </w:r>
    </w:p>
    <w:p w14:paraId="5470A9CE" w14:textId="77777777" w:rsidR="00565E0C" w:rsidRDefault="00565E0C" w:rsidP="00565E0C">
      <w:pPr>
        <w:pStyle w:val="a3"/>
        <w:numPr>
          <w:ilvl w:val="0"/>
          <w:numId w:val="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7BE4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Беляков М.А.</w:t>
      </w:r>
    </w:p>
    <w:p w14:paraId="012F1D74" w14:textId="22FEDA4D" w:rsidR="00565E0C" w:rsidRPr="0065637C" w:rsidRDefault="00565E0C" w:rsidP="00565E0C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637C">
        <w:rPr>
          <w:rFonts w:ascii="Times New Roman" w:hAnsi="Times New Roman" w:cs="Times New Roman"/>
          <w:sz w:val="24"/>
          <w:szCs w:val="24"/>
        </w:rPr>
        <w:t>Заместитель генерального директора Аксютин</w:t>
      </w:r>
      <w:r w:rsidR="004A6F44">
        <w:rPr>
          <w:rFonts w:ascii="Times New Roman" w:hAnsi="Times New Roman" w:cs="Times New Roman"/>
          <w:sz w:val="24"/>
          <w:szCs w:val="24"/>
        </w:rPr>
        <w:t>а</w:t>
      </w:r>
      <w:r w:rsidRPr="0065637C">
        <w:rPr>
          <w:rFonts w:ascii="Times New Roman" w:hAnsi="Times New Roman" w:cs="Times New Roman"/>
          <w:sz w:val="24"/>
          <w:szCs w:val="24"/>
        </w:rPr>
        <w:t xml:space="preserve"> М.А.</w:t>
      </w:r>
    </w:p>
    <w:p w14:paraId="0789A7E9" w14:textId="77777777" w:rsidR="00565E0C" w:rsidRPr="00EC7BE4" w:rsidRDefault="00565E0C" w:rsidP="00565E0C">
      <w:pPr>
        <w:pStyle w:val="a3"/>
        <w:numPr>
          <w:ilvl w:val="0"/>
          <w:numId w:val="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41410">
        <w:rPr>
          <w:rFonts w:ascii="Times New Roman" w:hAnsi="Times New Roman" w:cs="Times New Roman"/>
          <w:sz w:val="24"/>
          <w:szCs w:val="24"/>
        </w:rPr>
        <w:t>тарший менеджер Кривошеева О.И.</w:t>
      </w:r>
    </w:p>
    <w:p w14:paraId="2E920154" w14:textId="07E5B3FE" w:rsidR="00565E0C" w:rsidRDefault="00C17E89" w:rsidP="00C17E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17E89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за исполнением приказа оставляю за собой. </w:t>
      </w:r>
    </w:p>
    <w:p w14:paraId="4C5EA926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Генеральный директор                     _____________________         М.А. Беляков</w:t>
      </w:r>
    </w:p>
    <w:p w14:paraId="668BFA4F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</w:t>
      </w:r>
      <w:proofErr w:type="gramStart"/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_________2025г.</w:t>
      </w:r>
    </w:p>
    <w:p w14:paraId="230E8AEF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FF4AB51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5D40FA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14:paraId="5C92AF14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538090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генерального</w:t>
      </w:r>
    </w:p>
    <w:p w14:paraId="5877D62C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                                          _____________________          М.А. Аксютина</w:t>
      </w:r>
    </w:p>
    <w:p w14:paraId="0860493B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</w:t>
      </w:r>
      <w:proofErr w:type="gramStart"/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_________2025г.</w:t>
      </w:r>
    </w:p>
    <w:p w14:paraId="70E60E7C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C691C6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D333F9" w14:textId="77777777" w:rsidR="00565E0C" w:rsidRPr="005F3F1E" w:rsidRDefault="00565E0C" w:rsidP="00565E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Старший менеджер                         ______________________         О.И. Кривошеева</w:t>
      </w:r>
    </w:p>
    <w:p w14:paraId="6768503E" w14:textId="11CEE580" w:rsidR="00565E0C" w:rsidRDefault="00565E0C" w:rsidP="005F3F1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</w:t>
      </w:r>
      <w:proofErr w:type="gramStart"/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Pr="005F3F1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_________2025г</w:t>
      </w:r>
    </w:p>
    <w:p w14:paraId="4947293B" w14:textId="77777777" w:rsidR="00ED76D9" w:rsidRPr="005F3F1E" w:rsidRDefault="00ED76D9" w:rsidP="005F3F1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77D4BA" w14:textId="77777777" w:rsidR="00C17E89" w:rsidRDefault="00C17E89" w:rsidP="005F3F1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7E8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14:paraId="7C3B2B96" w14:textId="7013EFB5" w:rsidR="00C17E89" w:rsidRDefault="00C17E89" w:rsidP="005F3F1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приказу от </w:t>
      </w:r>
      <w:r w:rsidRPr="00E70EE1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_________ № _______</w:t>
      </w:r>
      <w:r w:rsidRPr="00C17E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DFF7C0" w14:textId="77777777" w:rsidR="00ED76D9" w:rsidRDefault="00ED76D9" w:rsidP="005F3F1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4A17B89" w14:textId="25AEBB75" w:rsidR="00C17E89" w:rsidRDefault="00C17E89" w:rsidP="005F3F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7E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Перечень информационных систем персональных данных, используемых в </w:t>
      </w:r>
    </w:p>
    <w:p w14:paraId="3A71891C" w14:textId="04A75AC8" w:rsidR="00ED76D9" w:rsidRDefault="00ED76D9" w:rsidP="005F3F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76D9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</w:p>
    <w:p w14:paraId="23525272" w14:textId="77777777" w:rsidR="00EC7044" w:rsidRDefault="00EC7044" w:rsidP="005F3F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2009"/>
        <w:gridCol w:w="2864"/>
        <w:gridCol w:w="3169"/>
        <w:gridCol w:w="887"/>
      </w:tblGrid>
      <w:tr w:rsidR="00EC7044" w:rsidRPr="00C17E89" w14:paraId="1604B960" w14:textId="77777777" w:rsidTr="005F3F1E">
        <w:tc>
          <w:tcPr>
            <w:tcW w:w="557" w:type="dxa"/>
          </w:tcPr>
          <w:p w14:paraId="5BCF03F7" w14:textId="77777777" w:rsidR="00EC7044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2FD7FAB7" w14:textId="77777777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009" w:type="dxa"/>
          </w:tcPr>
          <w:p w14:paraId="0BBA0C1C" w14:textId="77777777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информационной системы персональных данных</w:t>
            </w:r>
          </w:p>
        </w:tc>
        <w:tc>
          <w:tcPr>
            <w:tcW w:w="2864" w:type="dxa"/>
          </w:tcPr>
          <w:p w14:paraId="7B6F488A" w14:textId="77777777" w:rsidR="00EC7044" w:rsidRPr="00C17E89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 информационной системы</w:t>
            </w:r>
          </w:p>
        </w:tc>
        <w:tc>
          <w:tcPr>
            <w:tcW w:w="3169" w:type="dxa"/>
          </w:tcPr>
          <w:p w14:paraId="773EC313" w14:textId="77777777" w:rsidR="00EC7044" w:rsidRPr="00C17E89" w:rsidRDefault="00EC7044" w:rsidP="00390E2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обрабатываемых ПД</w:t>
            </w:r>
          </w:p>
        </w:tc>
        <w:tc>
          <w:tcPr>
            <w:tcW w:w="887" w:type="dxa"/>
          </w:tcPr>
          <w:p w14:paraId="3DCEB44D" w14:textId="77777777" w:rsidR="00EC7044" w:rsidRPr="00C17E89" w:rsidRDefault="00EC7044" w:rsidP="00390E2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  <w:p w14:paraId="3DE7C650" w14:textId="77777777" w:rsidR="00EC7044" w:rsidRPr="00C17E89" w:rsidRDefault="00EC7044" w:rsidP="00390E2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ИСПД</w:t>
            </w:r>
          </w:p>
          <w:p w14:paraId="7FAFCAD1" w14:textId="77777777" w:rsidR="00EC7044" w:rsidRPr="00C17E89" w:rsidRDefault="00EC7044" w:rsidP="00390E2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044" w:rsidRPr="0066067A" w14:paraId="5540462C" w14:textId="77777777" w:rsidTr="005F3F1E">
        <w:tc>
          <w:tcPr>
            <w:tcW w:w="557" w:type="dxa"/>
          </w:tcPr>
          <w:p w14:paraId="4E485EAF" w14:textId="77777777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009" w:type="dxa"/>
          </w:tcPr>
          <w:p w14:paraId="49652C00" w14:textId="77777777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СБИС</w:t>
            </w:r>
          </w:p>
        </w:tc>
        <w:tc>
          <w:tcPr>
            <w:tcW w:w="2864" w:type="dxa"/>
          </w:tcPr>
          <w:p w14:paraId="0C894D14" w14:textId="77777777" w:rsidR="00EC7044" w:rsidRPr="005F3F1E" w:rsidRDefault="00EC7044" w:rsidP="00EC704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«НИЖЕГОРОДКУРОРТ»</w:t>
            </w:r>
          </w:p>
          <w:p w14:paraId="4955E054" w14:textId="15AF98E5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9" w:type="dxa"/>
          </w:tcPr>
          <w:p w14:paraId="4031D1D7" w14:textId="36BA7462" w:rsidR="00EC7044" w:rsidRPr="00C17E89" w:rsidRDefault="00EC7044" w:rsidP="00390E2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 данные, которые</w:t>
            </w:r>
            <w:r w:rsidR="004A6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помимо идентификации субъекта</w:t>
            </w:r>
            <w:r w:rsidR="004A6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 данных,</w:t>
            </w:r>
            <w:r w:rsidR="004A6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позволяют получать о нем</w:t>
            </w:r>
            <w:r w:rsidR="004A6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дополнительную информацию.</w:t>
            </w:r>
          </w:p>
          <w:p w14:paraId="524C0024" w14:textId="77777777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14:paraId="48AE5984" w14:textId="77777777" w:rsidR="00EC7044" w:rsidRPr="00C17E89" w:rsidRDefault="00EC7044" w:rsidP="00390E2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  <w:p w14:paraId="63AD0121" w14:textId="77777777" w:rsidR="00EC7044" w:rsidRPr="00C17E89" w:rsidRDefault="00EC7044" w:rsidP="00390E2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F114991" w14:textId="77777777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044" w:rsidRPr="0066067A" w14:paraId="7D3F68E0" w14:textId="77777777" w:rsidTr="005F3F1E">
        <w:tc>
          <w:tcPr>
            <w:tcW w:w="557" w:type="dxa"/>
          </w:tcPr>
          <w:p w14:paraId="1DD0E1A0" w14:textId="77777777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009" w:type="dxa"/>
          </w:tcPr>
          <w:p w14:paraId="716C7038" w14:textId="77777777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1С</w:t>
            </w:r>
          </w:p>
        </w:tc>
        <w:tc>
          <w:tcPr>
            <w:tcW w:w="2864" w:type="dxa"/>
          </w:tcPr>
          <w:p w14:paraId="1F2623F4" w14:textId="77777777" w:rsidR="007A323F" w:rsidRPr="00A80351" w:rsidRDefault="007A323F" w:rsidP="007A32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«НИЖЕГОРОДКУРОРТ»</w:t>
            </w:r>
          </w:p>
          <w:p w14:paraId="6819FDEA" w14:textId="4FDE29C6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9" w:type="dxa"/>
          </w:tcPr>
          <w:p w14:paraId="05BDB43E" w14:textId="7811DC3E" w:rsidR="00EC7044" w:rsidRPr="00C17E89" w:rsidRDefault="00EC7044" w:rsidP="00390E2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 данные, которые</w:t>
            </w:r>
            <w:r w:rsidR="004A6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помимо идентификации субъекта</w:t>
            </w:r>
            <w:r w:rsidR="004A6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 данных,</w:t>
            </w:r>
            <w:r w:rsidR="004A6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позволяют получать о нем</w:t>
            </w:r>
            <w:r w:rsidR="004A6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дополнительную информацию.</w:t>
            </w:r>
          </w:p>
          <w:p w14:paraId="59B85E2D" w14:textId="77777777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14:paraId="1101D245" w14:textId="77777777" w:rsidR="00EC7044" w:rsidRPr="00C17E89" w:rsidRDefault="00EC7044" w:rsidP="00390E2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  <w:p w14:paraId="0DEC6674" w14:textId="77777777" w:rsidR="00EC7044" w:rsidRPr="00C17E89" w:rsidRDefault="00EC7044" w:rsidP="00390E24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41232B42" w14:textId="77777777" w:rsidR="00EC7044" w:rsidRPr="0066067A" w:rsidRDefault="00EC7044" w:rsidP="0039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574C1E8" w14:textId="77777777" w:rsidR="0058782C" w:rsidRDefault="0058782C" w:rsidP="0058782C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8782C" w:rsidSect="005F3F1E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4"/>
      </w:tblGrid>
      <w:tr w:rsidR="0058782C" w:rsidRPr="00A260BE" w14:paraId="174BB3AD" w14:textId="77777777" w:rsidTr="00BF765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5BD91" w14:textId="77777777" w:rsidR="00ED76D9" w:rsidRPr="00D84B4C" w:rsidRDefault="00ED76D9" w:rsidP="00ED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2CC01B72" w14:textId="53598CB8" w:rsidR="00ED76D9" w:rsidRPr="005F3F1E" w:rsidRDefault="00ED76D9" w:rsidP="00BF76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Генеральный директор</w:t>
            </w:r>
            <w:r w:rsidRPr="00ED76D9">
              <w:rPr>
                <w:rFonts w:ascii="Times New Roman" w:hAnsi="Times New Roman" w:cs="Times New Roman"/>
                <w:lang w:val="ru-RU"/>
              </w:rPr>
              <w:br/>
            </w:r>
            <w:r w:rsidRPr="00ED76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Беляков</w:t>
            </w:r>
            <w:r w:rsidRPr="00ED76D9">
              <w:rPr>
                <w:rFonts w:ascii="Times New Roman" w:hAnsi="Times New Roman" w:cs="Times New Roman"/>
                <w:lang w:val="ru-RU"/>
              </w:rPr>
              <w:br/>
            </w:r>
            <w:r w:rsidRPr="00ED7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«___» __________</w:t>
            </w:r>
            <w:r w:rsidRPr="00ED7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D7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2025г</w:t>
            </w:r>
            <w:r w:rsidRPr="00ED76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B820D7A" w14:textId="16894F9E" w:rsidR="0058782C" w:rsidRPr="00A260BE" w:rsidRDefault="0058782C" w:rsidP="00BF7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от </w:t>
            </w:r>
            <w:r w:rsidRPr="005F3F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_________ №_________</w:t>
            </w:r>
          </w:p>
        </w:tc>
      </w:tr>
    </w:tbl>
    <w:p w14:paraId="2C46E5E1" w14:textId="2D783DD2" w:rsidR="0058782C" w:rsidRPr="0058782C" w:rsidRDefault="00C17E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доступа к персональным данным, обрабатываемым в информационных системах, используемых в </w:t>
      </w:r>
      <w:r w:rsidR="007A323F" w:rsidRPr="005F3F1E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  <w:r w:rsidR="007A32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B2B46A" w14:textId="180E2217" w:rsidR="0058782C" w:rsidRPr="00E70EE1" w:rsidRDefault="0058782C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E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="00C17E89" w:rsidRPr="00E70E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Общие положения </w:t>
      </w:r>
    </w:p>
    <w:p w14:paraId="09C865AB" w14:textId="069DD722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Настоящие правила определяют порядок доступа к персональным данным, обрабатываемым в информационных системах </w:t>
      </w:r>
      <w:r w:rsidR="00ED76D9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ED7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(далее – </w:t>
      </w:r>
      <w:r w:rsidR="0058782C">
        <w:rPr>
          <w:rFonts w:ascii="Times New Roman" w:hAnsi="Times New Roman" w:cs="Times New Roman"/>
          <w:sz w:val="24"/>
          <w:szCs w:val="24"/>
          <w:lang w:val="ru-RU"/>
        </w:rPr>
        <w:t>ИСПД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257A8990" w14:textId="77777777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разработаны в соответствии с Федеральным законом от 27.07.2006 № 152-ФЗ «О персональных данных» (далее – Федеральный закон № 152-ФЗ),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данных». </w:t>
      </w:r>
    </w:p>
    <w:p w14:paraId="2CC4E20B" w14:textId="77777777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1.3. Основные понятия и термины, используемые в настоящих правилах, применяются в значениях, определенных статьей 3 Федерального закона № 152-ФЗ. </w:t>
      </w:r>
    </w:p>
    <w:p w14:paraId="1DC771B5" w14:textId="1F1DDDBC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1.4. Перечень персональных данных, обрабатываемых в </w:t>
      </w:r>
      <w:r w:rsidR="0058782C">
        <w:rPr>
          <w:rFonts w:ascii="Times New Roman" w:hAnsi="Times New Roman" w:cs="Times New Roman"/>
          <w:sz w:val="24"/>
          <w:szCs w:val="24"/>
          <w:lang w:val="ru-RU"/>
        </w:rPr>
        <w:t>ИСПД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, а также перечень информационных систем утверждаются приказом </w:t>
      </w:r>
      <w:r w:rsidR="006C04F7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6C04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50BAE4" w14:textId="57D03AAE" w:rsidR="006C04F7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1.5. Безопасность персональных данных при их обработке в </w:t>
      </w:r>
      <w:r w:rsidR="0058782C">
        <w:rPr>
          <w:rFonts w:ascii="Times New Roman" w:hAnsi="Times New Roman" w:cs="Times New Roman"/>
          <w:sz w:val="24"/>
          <w:szCs w:val="24"/>
          <w:lang w:val="ru-RU"/>
        </w:rPr>
        <w:t>ИСПД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обеспечивается с помощью системы защиты персональных данных, нейтрализующей актуальные угрозы. </w:t>
      </w:r>
    </w:p>
    <w:p w14:paraId="75203BD0" w14:textId="1B0F92F4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F1E">
        <w:rPr>
          <w:rFonts w:ascii="Times New Roman" w:hAnsi="Times New Roman" w:cs="Times New Roman"/>
          <w:sz w:val="24"/>
          <w:szCs w:val="24"/>
          <w:lang w:val="ru-RU"/>
        </w:rPr>
        <w:t xml:space="preserve">1.6. Управление системой защиты осуществляет </w:t>
      </w:r>
      <w:r w:rsidR="006C04F7" w:rsidRPr="005F3F1E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генерального директора </w:t>
      </w:r>
      <w:r w:rsidR="006C04F7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C4894C2" w14:textId="77777777" w:rsidR="00E70EE1" w:rsidRDefault="00E70EE1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33B3E4" w14:textId="77777777" w:rsidR="0058782C" w:rsidRPr="00E70EE1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E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Организация доступа к персональным данным </w:t>
      </w:r>
    </w:p>
    <w:p w14:paraId="13996F1F" w14:textId="773B1044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2.1. Перечень должностей, которым предоставляется доступ к персональным данным, обрабатываемым в </w:t>
      </w:r>
      <w:r w:rsidR="0058782C">
        <w:rPr>
          <w:rFonts w:ascii="Times New Roman" w:hAnsi="Times New Roman" w:cs="Times New Roman"/>
          <w:sz w:val="24"/>
          <w:szCs w:val="24"/>
          <w:lang w:val="ru-RU"/>
        </w:rPr>
        <w:t>ИСПД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, для выполнения ими трудовых и служебных обязанностей (далее – лица, допущенные к персональным данным) утверждается приказом </w:t>
      </w:r>
      <w:r w:rsidR="006C04F7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6C04F7"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C771FD3" w14:textId="43357DE3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6C04F7" w:rsidRPr="00D84B4C">
        <w:rPr>
          <w:rFonts w:ascii="Times New Roman" w:hAnsi="Times New Roman" w:cs="Times New Roman"/>
          <w:sz w:val="24"/>
          <w:szCs w:val="24"/>
          <w:lang w:val="ru-RU"/>
        </w:rPr>
        <w:t>Зам</w:t>
      </w:r>
      <w:r w:rsidR="005F3F1E">
        <w:rPr>
          <w:rFonts w:ascii="Times New Roman" w:hAnsi="Times New Roman" w:cs="Times New Roman"/>
          <w:sz w:val="24"/>
          <w:szCs w:val="24"/>
          <w:lang w:val="ru-RU"/>
        </w:rPr>
        <w:t xml:space="preserve">еститель генерального директора </w:t>
      </w:r>
      <w:bookmarkStart w:id="2" w:name="_GoBack"/>
      <w:bookmarkEnd w:id="2"/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предоставляет пользователям доступ к персональным данным, проверяет на его автоматизированном рабочем месте (далее – АРМ) возможности доступа и выдает персональный идентификатор. </w:t>
      </w:r>
    </w:p>
    <w:p w14:paraId="18CFA2C6" w14:textId="77777777" w:rsidR="00E70EE1" w:rsidRDefault="00E70EE1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AA0C26" w14:textId="77777777" w:rsidR="0058782C" w:rsidRPr="00E70EE1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E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Обязанности лиц, допущенных к персональным данным: </w:t>
      </w:r>
    </w:p>
    <w:p w14:paraId="7768B5B9" w14:textId="77777777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– соблюдать конфиденциальность персональных данных; </w:t>
      </w:r>
    </w:p>
    <w:p w14:paraId="1AD0C6F3" w14:textId="77777777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– обеспечивать безопасность персональных данных при их обработке в соответствии с Федеральным законом № 152-ФЗ; </w:t>
      </w:r>
    </w:p>
    <w:p w14:paraId="33EC744F" w14:textId="77777777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– не делать неучтенных копий на бумажных и электронных носителях; </w:t>
      </w:r>
    </w:p>
    <w:p w14:paraId="7BDE4DD5" w14:textId="77777777" w:rsidR="0058782C" w:rsidRPr="00E70EE1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– не оставлять включенными АРМ с предоставленными правами доступа после окончания работы (в перерывах), не оставлять материалы с конфиденциальной информацией на рабочих столах. </w:t>
      </w:r>
      <w:r w:rsidRPr="00E70EE1">
        <w:rPr>
          <w:rFonts w:ascii="Times New Roman" w:hAnsi="Times New Roman" w:cs="Times New Roman"/>
          <w:sz w:val="24"/>
          <w:szCs w:val="24"/>
          <w:lang w:val="ru-RU"/>
        </w:rPr>
        <w:t xml:space="preserve">Покидая рабочее место, пользователь обязан убрать документы и электронные носители с конфиденциальной информацией в закрываемые на замок шкафы (сейфы); </w:t>
      </w:r>
    </w:p>
    <w:p w14:paraId="78276065" w14:textId="77777777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– при работе с документами, содержащими персональные данные, исключить возможность ознакомления, просмотра этих документов лицами, не допущенными к работе с ними; </w:t>
      </w:r>
    </w:p>
    <w:p w14:paraId="272D2052" w14:textId="77777777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– не выносить документы и иные материалы с персональными данными из служебных помещений, предназначенных для работы с ними; </w:t>
      </w:r>
    </w:p>
    <w:p w14:paraId="1FAC7E80" w14:textId="77777777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– не вносить изменения в настройку средств защиты информации; </w:t>
      </w:r>
    </w:p>
    <w:p w14:paraId="27050AC6" w14:textId="77777777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– немедленно сообщать лицу, ответственному за организацию обработки персональных данных, об утрате, утечке или искажении персональных данных, об обнаружении неучтенных материалов с указанной информацией; </w:t>
      </w:r>
    </w:p>
    <w:p w14:paraId="151FC263" w14:textId="77777777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– не допускать действий, способных повлечь утечку персональных данных; </w:t>
      </w:r>
    </w:p>
    <w:p w14:paraId="620CB6AC" w14:textId="246A5E00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>– предъявлять для проверки лицам, наделенным необходимыми полномочиями в соответствии с законодательством Российской Федерации, числящиеся и имеющиеся в наличии документы, касающиеся персональных данных только по согласованию с</w:t>
      </w:r>
      <w:r w:rsidR="0058782C">
        <w:rPr>
          <w:rFonts w:ascii="Times New Roman" w:hAnsi="Times New Roman" w:cs="Times New Roman"/>
          <w:sz w:val="24"/>
          <w:szCs w:val="24"/>
          <w:lang w:val="ru-RU"/>
        </w:rPr>
        <w:t xml:space="preserve"> генеральным директором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04F7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6C04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8B98D4" w14:textId="77777777" w:rsidR="00E70EE1" w:rsidRDefault="00E70EE1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8F3BDD" w14:textId="1FA4DD60" w:rsidR="0058782C" w:rsidRPr="00E70EE1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E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Порядок доступа должностных лиц органов государственной власти, иных государственных органов, органов местного самоуправления, </w:t>
      </w:r>
      <w:r w:rsidR="0058782C" w:rsidRPr="00E70EE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сотрудников</w:t>
      </w:r>
      <w:r w:rsidRPr="00E70E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C04F7" w:rsidRPr="005F3F1E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  <w:r w:rsidRPr="00E70E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субъектов персональных данных к персональным данным. </w:t>
      </w:r>
    </w:p>
    <w:p w14:paraId="7C8E625D" w14:textId="7877BF15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4.1. Право доступа к персональным данным имеют должностные лица органов государственной власти, иных государственных органов, органов местного самоуправления, которым доступ к такой информации предусмотрен </w:t>
      </w:r>
      <w:r w:rsidR="0058782C">
        <w:rPr>
          <w:rFonts w:ascii="Times New Roman" w:hAnsi="Times New Roman" w:cs="Times New Roman"/>
          <w:sz w:val="24"/>
          <w:szCs w:val="24"/>
          <w:lang w:val="ru-RU"/>
        </w:rPr>
        <w:t>законодательством РФ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1453ED3" w14:textId="6D25E1FA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4.2. Право доступа к персональным данным имеют </w:t>
      </w:r>
      <w:r w:rsidR="0058782C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сотрудники </w:t>
      </w:r>
      <w:r w:rsidR="006C04F7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</w:t>
      </w:r>
      <w:r w:rsidR="006C04F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, которым доступ к такой информации предусмотрен локальными актами </w:t>
      </w:r>
      <w:r w:rsidR="006C04F7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</w:t>
      </w:r>
      <w:r w:rsidR="006C04F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B3FA4E3" w14:textId="7E55B07C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4.3. Доступ к персональным данным субъектов персональных данных осуществляется на основании направленного </w:t>
      </w:r>
      <w:r w:rsidR="006C04F7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</w:t>
      </w:r>
      <w:r w:rsidR="006C04F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запроса. </w:t>
      </w:r>
    </w:p>
    <w:p w14:paraId="1E40B4B5" w14:textId="6FB91E5F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4.4. Порядок учета (регистрации), рассмотрения запросов осуществляется в соответствии с утвержденными </w:t>
      </w:r>
      <w:r w:rsidR="0058782C">
        <w:rPr>
          <w:rFonts w:ascii="Times New Roman" w:hAnsi="Times New Roman" w:cs="Times New Roman"/>
          <w:sz w:val="24"/>
          <w:szCs w:val="24"/>
          <w:lang w:val="ru-RU"/>
        </w:rPr>
        <w:t xml:space="preserve">локальными нормативными правовыми актами </w:t>
      </w:r>
      <w:r w:rsidR="006C04F7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</w:t>
      </w:r>
      <w:r w:rsidR="006C04F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8782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3C99D1" w14:textId="7172FC9E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82C">
        <w:rPr>
          <w:rFonts w:ascii="Times New Roman" w:hAnsi="Times New Roman" w:cs="Times New Roman"/>
          <w:sz w:val="24"/>
          <w:szCs w:val="24"/>
          <w:lang w:val="ru-RU"/>
        </w:rPr>
        <w:t xml:space="preserve">4.5. При работе с документами, связанными с предоставлением персональных данных, должен обеспечиваться режим ограниченного доступа к соответствующим документам. </w:t>
      </w:r>
    </w:p>
    <w:p w14:paraId="6352200C" w14:textId="77777777" w:rsidR="00E70EE1" w:rsidRDefault="00E70EE1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54DA0F" w14:textId="60A466DE" w:rsidR="0058782C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E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Лица, допущенные к персональным данным, должны ознакомиться с настоящими правилами под подпись. </w:t>
      </w:r>
    </w:p>
    <w:p w14:paraId="1E0B2BD1" w14:textId="77777777" w:rsidR="00E70EE1" w:rsidRPr="00E70EE1" w:rsidRDefault="00E70EE1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D633FF" w14:textId="2AE5BB72" w:rsidR="00905675" w:rsidRPr="00E70EE1" w:rsidRDefault="00C17E89" w:rsidP="00E70EE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EE1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Лица, виновные в нарушении требований настоящих правил и иных документов, регламентирующих вопросы защиты персональных данных, несут ответственность в соответствии с действующим законодательством Российской Федерации.</w:t>
      </w:r>
    </w:p>
    <w:sectPr w:rsidR="00905675" w:rsidRPr="00E7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BD"/>
    <w:rsid w:val="004A6F44"/>
    <w:rsid w:val="00565E0C"/>
    <w:rsid w:val="0058782C"/>
    <w:rsid w:val="005F3F1E"/>
    <w:rsid w:val="0066067A"/>
    <w:rsid w:val="00663375"/>
    <w:rsid w:val="006C04F7"/>
    <w:rsid w:val="007A323F"/>
    <w:rsid w:val="00905675"/>
    <w:rsid w:val="009418BD"/>
    <w:rsid w:val="00C17E89"/>
    <w:rsid w:val="00E70EE1"/>
    <w:rsid w:val="00EC7044"/>
    <w:rsid w:val="00E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784C"/>
  <w15:chartTrackingRefBased/>
  <w15:docId w15:val="{490BF99C-5B94-4E41-8601-B3FB381A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8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89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C1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6F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F4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F4C1-94B3-41E3-85D5-4AA22B89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Онисимова</dc:creator>
  <cp:keywords/>
  <dc:description/>
  <cp:lastModifiedBy>Пользователь Windows</cp:lastModifiedBy>
  <cp:revision>9</cp:revision>
  <dcterms:created xsi:type="dcterms:W3CDTF">2025-03-24T10:13:00Z</dcterms:created>
  <dcterms:modified xsi:type="dcterms:W3CDTF">2025-05-23T12:36:00Z</dcterms:modified>
</cp:coreProperties>
</file>